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9A9" w:rsidRPr="001A496C" w:rsidRDefault="00D03C31" w:rsidP="00A159A9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  <w:r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  <w:t>Allegato 3)</w:t>
      </w:r>
    </w:p>
    <w:p w:rsidR="00A159A9" w:rsidRPr="001A496C" w:rsidRDefault="00A159A9" w:rsidP="00A159A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 w:rsidRPr="001A496C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A159A9" w:rsidRPr="001A496C" w:rsidRDefault="00A159A9" w:rsidP="00A159A9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159A9" w:rsidRPr="001A496C" w:rsidRDefault="00A159A9" w:rsidP="00A159A9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8088"/>
      </w:tblGrid>
      <w:tr w:rsidR="00A159A9" w:rsidRPr="001A496C" w:rsidTr="00C576BA">
        <w:trPr>
          <w:trHeight w:val="625"/>
        </w:trPr>
        <w:tc>
          <w:tcPr>
            <w:tcW w:w="15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A159A9" w:rsidRPr="001A496C" w:rsidRDefault="00A159A9" w:rsidP="00C576BA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lang w:eastAsia="ar-SA"/>
              </w:rPr>
            </w:pPr>
            <w:r w:rsidRPr="001A496C">
              <w:rPr>
                <w:rFonts w:ascii="Tahoma" w:eastAsia="Times New Roman" w:hAnsi="Tahoma" w:cs="Tahoma"/>
                <w:b/>
                <w:bCs/>
                <w:lang w:eastAsia="ar-SA"/>
              </w:rPr>
              <w:t>OGGETTO:</w:t>
            </w:r>
          </w:p>
        </w:tc>
        <w:tc>
          <w:tcPr>
            <w:tcW w:w="808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A159A9" w:rsidRPr="001A496C" w:rsidRDefault="00006558" w:rsidP="00C576BA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PROCEDURA APERTA PER L’AFFIDAMENTO DEI LAVORI </w:t>
            </w:r>
            <w:r w:rsidR="002920CE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DI 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>REALIZZAZIONE NUOVA CENTRALE TERMICA PRESSO LA SCUOLA PRIMARIA E SECONDARIA DI 1°GRADO IN VIA ALDO MORO A FERRIERE CAPOLUOGO</w:t>
            </w:r>
            <w:r w:rsidR="00245CFF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(PC)</w:t>
            </w:r>
            <w:bookmarkStart w:id="0" w:name="_GoBack"/>
            <w:bookmarkEnd w:id="0"/>
            <w:r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– CUP: I92C17000340002 – CIG</w:t>
            </w:r>
            <w:r w:rsidR="00F66E04"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</w:t>
            </w:r>
            <w:r w:rsidR="00F66E04" w:rsidRPr="00F66E04"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  <w:t>8231304EEE</w:t>
            </w:r>
            <w:r>
              <w:rPr>
                <w:rFonts w:ascii="Tahoma" w:eastAsia="Tahoma" w:hAnsi="Tahoma" w:cs="Tahoma"/>
                <w:b/>
                <w:sz w:val="20"/>
                <w:szCs w:val="20"/>
                <w:lang w:eastAsia="it-IT" w:bidi="it-IT"/>
              </w:rPr>
              <w:t xml:space="preserve"> ______</w:t>
            </w:r>
          </w:p>
        </w:tc>
      </w:tr>
    </w:tbl>
    <w:p w:rsidR="00A159A9" w:rsidRPr="001A496C" w:rsidRDefault="00A159A9" w:rsidP="00A159A9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 w:rsidRPr="001A496C"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 w:rsidRPr="001A496C"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A159A9" w:rsidRPr="001A496C" w:rsidRDefault="00A159A9" w:rsidP="00A159A9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A159A9" w:rsidRPr="001A496C" w:rsidRDefault="00A159A9" w:rsidP="00A159A9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1A496C">
        <w:rPr>
          <w:rFonts w:ascii="Tahoma" w:eastAsia="Times New Roman" w:hAnsi="Tahoma" w:cs="Tahoma"/>
          <w:sz w:val="20"/>
          <w:szCs w:val="20"/>
          <w:lang w:eastAsia="ar-SA"/>
        </w:rPr>
        <w:t xml:space="preserve">Importo complessivo dell’appalto: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006558">
        <w:rPr>
          <w:rFonts w:ascii="Tahoma" w:eastAsia="Times New Roman" w:hAnsi="Tahoma" w:cs="Tahoma"/>
          <w:b/>
          <w:sz w:val="20"/>
          <w:szCs w:val="20"/>
          <w:lang w:eastAsia="ar-SA"/>
        </w:rPr>
        <w:t>265.917,24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006558">
        <w:rPr>
          <w:rFonts w:ascii="Tahoma" w:eastAsia="Times New Roman" w:hAnsi="Tahoma" w:cs="Tahoma"/>
          <w:b/>
          <w:sz w:val="20"/>
          <w:szCs w:val="20"/>
          <w:lang w:eastAsia="ar-SA"/>
        </w:rPr>
        <w:t>262.890,00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per lavori, 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A159A9" w:rsidRPr="001A496C" w:rsidRDefault="00A159A9" w:rsidP="00A159A9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  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="00006558">
        <w:rPr>
          <w:rFonts w:ascii="Tahoma" w:eastAsia="Times New Roman" w:hAnsi="Tahoma" w:cs="Tahoma"/>
          <w:b/>
          <w:sz w:val="20"/>
          <w:szCs w:val="20"/>
          <w:lang w:eastAsia="ar-SA"/>
        </w:rPr>
        <w:t>3.027,24</w:t>
      </w:r>
      <w:r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 </w:t>
      </w:r>
      <w:r w:rsidRPr="001A496C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1A496C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 nella sua qualità di (</w:t>
      </w:r>
      <w:r w:rsidRPr="001A496C">
        <w:rPr>
          <w:rFonts w:ascii="Tahoma" w:eastAsia="Times New Roman" w:hAnsi="Tahoma" w:cs="Tahoma"/>
          <w:i/>
          <w:color w:val="000000"/>
          <w:lang w:eastAsia="it-IT"/>
        </w:rPr>
        <w:t>i</w:t>
      </w:r>
      <w:r w:rsidRPr="001A496C"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 w:rsidRPr="001A496C"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 w:rsidRPr="001A496C"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 w:rsidRPr="001A496C"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A159A9" w:rsidRPr="001A496C" w:rsidRDefault="00A159A9" w:rsidP="00A159A9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 w:rsidRPr="001A496C"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A159A9" w:rsidRPr="001A496C" w:rsidRDefault="00A159A9" w:rsidP="00A159A9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1"/>
          <w:lang w:eastAsia="ar-SA"/>
        </w:rPr>
      </w:pP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che i propri 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>COSTI DELLA MANODOPERA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 w:rsidRPr="001A496C">
        <w:rPr>
          <w:rFonts w:ascii="Tahoma" w:eastAsia="Arial Unicode MS" w:hAnsi="Tahoma" w:cs="Tahoma"/>
          <w:i/>
          <w:color w:val="000000"/>
          <w:kern w:val="1"/>
          <w:lang w:eastAsia="ar-SA"/>
        </w:rPr>
        <w:t>la cifra deve coincidere con quella caricata dall’operatore economico a sistema sulla piattaforma telematica SATER nell’apposito campo dell’offerta economica</w:t>
      </w:r>
      <w:r w:rsidRPr="001A496C">
        <w:rPr>
          <w:rFonts w:ascii="Tahoma" w:eastAsia="Arial Unicode MS" w:hAnsi="Tahoma" w:cs="Tahoma"/>
          <w:color w:val="000000"/>
          <w:kern w:val="1"/>
          <w:lang w:eastAsia="ar-SA"/>
        </w:rPr>
        <w:t>),</w:t>
      </w:r>
      <w:r w:rsidRPr="001A496C">
        <w:rPr>
          <w:rFonts w:ascii="Tahoma" w:eastAsia="Arial Unicode MS" w:hAnsi="Tahoma" w:cs="Tahoma"/>
          <w:b/>
          <w:color w:val="000000"/>
          <w:kern w:val="1"/>
          <w:lang w:eastAsia="ar-SA"/>
        </w:rPr>
        <w:t xml:space="preserve"> scaturiscono dal seguente calcolo:</w:t>
      </w: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1767"/>
        <w:gridCol w:w="1767"/>
        <w:gridCol w:w="1767"/>
        <w:gridCol w:w="1211"/>
        <w:gridCol w:w="2323"/>
      </w:tblGrid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A159A9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  <w:r w:rsidRPr="001A496C"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  <w:t>Costo complessivo (A x B) (in euro)</w:t>
            </w:r>
          </w:p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  <w:tr w:rsidR="00A159A9" w:rsidRPr="001A496C" w:rsidTr="00C576BA">
        <w:trPr>
          <w:jc w:val="center"/>
        </w:trPr>
        <w:tc>
          <w:tcPr>
            <w:tcW w:w="1768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shd w:val="clear" w:color="auto" w:fill="auto"/>
          </w:tcPr>
          <w:p w:rsidR="00A159A9" w:rsidRPr="001A496C" w:rsidRDefault="00A159A9" w:rsidP="00C576BA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A159A9" w:rsidRDefault="00A159A9" w:rsidP="00C321D5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lastRenderedPageBreak/>
        <w:t>Totale colonna costo complessivo € _______________</w:t>
      </w:r>
    </w:p>
    <w:p w:rsidR="00C321D5" w:rsidRPr="00C321D5" w:rsidRDefault="00C321D5" w:rsidP="00C321D5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1A496C">
        <w:rPr>
          <w:rFonts w:ascii="Tahoma" w:eastAsia="Arial Unicode MS" w:hAnsi="Tahoma" w:cs="Tahoma"/>
          <w:kern w:val="1"/>
          <w:sz w:val="20"/>
          <w:szCs w:val="20"/>
          <w:lang w:eastAsia="ar-SA"/>
        </w:rPr>
        <w:t xml:space="preserve">In caso di partecipazione da parte di un raggruppamento temporaneo di imprese, </w:t>
      </w:r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1A496C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ar-SA"/>
        </w:rPr>
      </w:pPr>
    </w:p>
    <w:p w:rsidR="00A159A9" w:rsidRPr="00284FE8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kern w:val="1"/>
          <w:sz w:val="20"/>
          <w:szCs w:val="20"/>
          <w:u w:val="single"/>
          <w:lang w:eastAsia="ar-SA"/>
        </w:rPr>
        <w:t>In caso di RTI</w:t>
      </w:r>
      <w:r w:rsidRPr="00284FE8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:</w:t>
      </w:r>
    </w:p>
    <w:p w:rsidR="00A159A9" w:rsidRPr="001A496C" w:rsidRDefault="00A159A9" w:rsidP="00A159A9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</w:pP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La dichiarazione deve essere sottoscritta digitalmente da parte dei titolari/legali rappresentanti/procuratori dell’impresa mandataria e delle imprese mandanti dei raggruppamenti temporanei di imprese 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284FE8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.</w:t>
      </w:r>
    </w:p>
    <w:p w:rsidR="00A159A9" w:rsidRPr="001A496C" w:rsidRDefault="00A159A9" w:rsidP="00A159A9">
      <w:pPr>
        <w:rPr>
          <w:rFonts w:ascii="Calibri" w:eastAsia="Calibri" w:hAnsi="Calibri" w:cs="Times New Roman"/>
        </w:rPr>
      </w:pPr>
    </w:p>
    <w:p w:rsidR="00A159A9" w:rsidRPr="001A496C" w:rsidRDefault="00A159A9" w:rsidP="00A159A9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A159A9" w:rsidRDefault="00A159A9" w:rsidP="00A159A9"/>
    <w:p w:rsidR="00C77062" w:rsidRDefault="00C77062"/>
    <w:sectPr w:rsidR="00C77062">
      <w:footerReference w:type="default" r:id="rId7"/>
      <w:pgSz w:w="11906" w:h="16838"/>
      <w:pgMar w:top="1417" w:right="1134" w:bottom="1458" w:left="1134" w:header="720" w:footer="89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9A" w:rsidRDefault="00D03C31">
      <w:pPr>
        <w:spacing w:after="0" w:line="240" w:lineRule="auto"/>
      </w:pPr>
      <w:r>
        <w:separator/>
      </w:r>
    </w:p>
  </w:endnote>
  <w:endnote w:type="continuationSeparator" w:id="0">
    <w:p w:rsidR="007F719A" w:rsidRDefault="00D0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28" w:rsidRDefault="00A159A9">
    <w:pPr>
      <w:pStyle w:val="Pidipagin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245CF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ascii="Tahoma" w:hAnsi="Tahoma" w:cs="Tahoma"/>
        <w:sz w:val="20"/>
        <w:szCs w:val="20"/>
      </w:rPr>
      <w:t xml:space="preserve"> di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>
      <w:rPr>
        <w:sz w:val="20"/>
        <w:szCs w:val="20"/>
      </w:rPr>
      <w:fldChar w:fldCharType="separate"/>
    </w:r>
    <w:r w:rsidR="00245CF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9A" w:rsidRDefault="00D03C31">
      <w:pPr>
        <w:spacing w:after="0" w:line="240" w:lineRule="auto"/>
      </w:pPr>
      <w:r>
        <w:separator/>
      </w:r>
    </w:p>
  </w:footnote>
  <w:footnote w:type="continuationSeparator" w:id="0">
    <w:p w:rsidR="007F719A" w:rsidRDefault="00D0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abstractNum w:abstractNumId="1" w15:restartNumberingAfterBreak="0">
    <w:nsid w:val="522A5884"/>
    <w:multiLevelType w:val="hybridMultilevel"/>
    <w:tmpl w:val="FFBC8228"/>
    <w:lvl w:ilvl="0" w:tplc="A75E474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1D"/>
    <w:rsid w:val="00006558"/>
    <w:rsid w:val="00245CFF"/>
    <w:rsid w:val="002920CE"/>
    <w:rsid w:val="007F719A"/>
    <w:rsid w:val="00A159A9"/>
    <w:rsid w:val="00C321D5"/>
    <w:rsid w:val="00C77062"/>
    <w:rsid w:val="00D03C31"/>
    <w:rsid w:val="00D6641D"/>
    <w:rsid w:val="00F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3DA7"/>
  <w15:chartTrackingRefBased/>
  <w15:docId w15:val="{6FC5D7C3-49D2-42F0-8B48-793DE674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9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A159A9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5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2020-01-21T07:48:00Z</dcterms:created>
  <dcterms:modified xsi:type="dcterms:W3CDTF">2020-03-16T08:22:00Z</dcterms:modified>
</cp:coreProperties>
</file>